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0475" w14:textId="77777777" w:rsidR="00294E97" w:rsidRPr="00AC22D2" w:rsidRDefault="00841612" w:rsidP="00932F0B">
      <w:pPr>
        <w:jc w:val="right"/>
        <w:rPr>
          <w:sz w:val="20"/>
        </w:rPr>
      </w:pPr>
      <w:bookmarkStart w:id="0" w:name="_Hlk146634342"/>
      <w:r w:rsidRPr="00AC22D2">
        <w:rPr>
          <w:sz w:val="20"/>
        </w:rPr>
        <w:t>Утверждаю</w:t>
      </w:r>
    </w:p>
    <w:p w14:paraId="5C68D00C" w14:textId="77777777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Заведующий МАДОУ</w:t>
      </w:r>
    </w:p>
    <w:p w14:paraId="3C024A81" w14:textId="77777777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«ЦРР – детский сад № 371» г. Перми</w:t>
      </w:r>
    </w:p>
    <w:p w14:paraId="4A62098C" w14:textId="7E590E89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_____________ / Рожкова И.Ю.</w:t>
      </w:r>
      <w:bookmarkEnd w:id="0"/>
    </w:p>
    <w:p w14:paraId="2E151055" w14:textId="237FFFD5" w:rsidR="00294E97" w:rsidRPr="00357FBA" w:rsidRDefault="00841612" w:rsidP="00932F0B">
      <w:pPr>
        <w:jc w:val="center"/>
        <w:rPr>
          <w:sz w:val="22"/>
          <w:szCs w:val="22"/>
        </w:rPr>
      </w:pPr>
      <w:r w:rsidRPr="00357FBA">
        <w:rPr>
          <w:b/>
          <w:sz w:val="22"/>
          <w:szCs w:val="22"/>
        </w:rPr>
        <w:t xml:space="preserve">Сетка занятий </w:t>
      </w:r>
    </w:p>
    <w:p w14:paraId="792069DD" w14:textId="77777777" w:rsidR="00294E97" w:rsidRPr="00357FBA" w:rsidRDefault="00841612" w:rsidP="00932F0B">
      <w:pPr>
        <w:jc w:val="center"/>
        <w:rPr>
          <w:sz w:val="22"/>
          <w:szCs w:val="22"/>
        </w:rPr>
      </w:pPr>
      <w:r w:rsidRPr="00357FBA">
        <w:rPr>
          <w:b/>
          <w:sz w:val="22"/>
          <w:szCs w:val="22"/>
        </w:rPr>
        <w:t>на 2023 – 2024 учебный год корпус № 1</w:t>
      </w:r>
    </w:p>
    <w:tbl>
      <w:tblPr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8"/>
        <w:gridCol w:w="2036"/>
        <w:gridCol w:w="2268"/>
        <w:gridCol w:w="2409"/>
        <w:gridCol w:w="2835"/>
        <w:gridCol w:w="2268"/>
        <w:gridCol w:w="3544"/>
      </w:tblGrid>
      <w:tr w:rsidR="00294E97" w:rsidRPr="006A661F" w14:paraId="24548DDB" w14:textId="77777777" w:rsidTr="005F3487">
        <w:trPr>
          <w:trHeight w:val="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D15" w14:textId="77777777" w:rsidR="00294E97" w:rsidRPr="006A661F" w:rsidRDefault="00294E97" w:rsidP="00932F0B">
            <w:pPr>
              <w:rPr>
                <w:sz w:val="20"/>
              </w:rPr>
            </w:pPr>
            <w:bookmarkStart w:id="1" w:name="_Hlk146627290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6AC0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1</w:t>
            </w:r>
          </w:p>
          <w:p w14:paraId="583C25C9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(I младшая)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4A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 xml:space="preserve">№3 </w:t>
            </w:r>
          </w:p>
          <w:p w14:paraId="23E79150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(II младшая)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66E8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4</w:t>
            </w:r>
          </w:p>
          <w:p w14:paraId="747E98A3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(средняя)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948F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5</w:t>
            </w:r>
          </w:p>
          <w:p w14:paraId="58FA08CA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(старшая)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1B3B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6</w:t>
            </w:r>
          </w:p>
          <w:p w14:paraId="4F9164D9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(подготовит.)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BE70" w14:textId="5751B514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</w:t>
            </w:r>
            <w:r w:rsidR="0075363C">
              <w:rPr>
                <w:sz w:val="20"/>
              </w:rPr>
              <w:t xml:space="preserve"> </w:t>
            </w:r>
            <w:bookmarkStart w:id="2" w:name="_GoBack"/>
            <w:bookmarkEnd w:id="2"/>
            <w:r w:rsidRPr="006A661F">
              <w:rPr>
                <w:sz w:val="20"/>
              </w:rPr>
              <w:t>2 (компенсирующая)</w:t>
            </w:r>
          </w:p>
        </w:tc>
      </w:tr>
      <w:tr w:rsidR="00294E97" w:rsidRPr="006A661F" w14:paraId="5A21C49A" w14:textId="77777777" w:rsidTr="005F3487">
        <w:trPr>
          <w:trHeight w:val="21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C2C1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28648C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4A3760D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ПН</w:t>
            </w:r>
            <w:proofErr w:type="gramEnd"/>
          </w:p>
          <w:p w14:paraId="1DF4B68D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00C134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A4CF670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30D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443A194D" w14:textId="64C60D6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09.20-09.30</w:t>
            </w:r>
            <w:r w:rsidR="0061415D" w:rsidRPr="006A661F">
              <w:rPr>
                <w:sz w:val="20"/>
              </w:rPr>
              <w:t xml:space="preserve"> Ознакомление с окружающим миром</w:t>
            </w:r>
            <w:r w:rsidRPr="006A661F">
              <w:rPr>
                <w:sz w:val="20"/>
              </w:rPr>
              <w:t xml:space="preserve"> </w:t>
            </w:r>
          </w:p>
          <w:p w14:paraId="03E96D6D" w14:textId="6246A95E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A8E5" w14:textId="726CF78E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08.55-09.10 </w:t>
            </w:r>
            <w:r w:rsidR="0061415D" w:rsidRPr="006A661F">
              <w:rPr>
                <w:sz w:val="20"/>
              </w:rPr>
              <w:t>Ознакомление с окружающим/ознакомление с природой</w:t>
            </w:r>
          </w:p>
          <w:p w14:paraId="2E3F78D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09.20-09.35 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C06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09.00-09.20 Ознакомление с окружающим миром/ Ознакомление с природой</w:t>
            </w:r>
          </w:p>
          <w:p w14:paraId="61E1D3C9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09.45-10.05 Музыка</w:t>
            </w:r>
          </w:p>
          <w:p w14:paraId="094869FB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6F37" w14:textId="25009921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 Ознакомление окружающим миром</w:t>
            </w:r>
            <w:r w:rsidR="00FF6230" w:rsidRPr="006A661F">
              <w:rPr>
                <w:sz w:val="20"/>
              </w:rPr>
              <w:t>/ Ознакомление с природой</w:t>
            </w:r>
          </w:p>
          <w:p w14:paraId="4F319E76" w14:textId="0B13995E" w:rsidR="00294E97" w:rsidRPr="006A661F" w:rsidRDefault="00294E97" w:rsidP="00932F0B">
            <w:pPr>
              <w:rPr>
                <w:sz w:val="20"/>
              </w:rPr>
            </w:pPr>
          </w:p>
          <w:p w14:paraId="5C518F5B" w14:textId="77777777" w:rsidR="00AE13ED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 11.35-12.00 Физическая культура (улица)</w:t>
            </w:r>
          </w:p>
          <w:p w14:paraId="3D9902F0" w14:textId="5A2D9D76" w:rsidR="00EE1922" w:rsidRPr="006A661F" w:rsidRDefault="00EE192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15.30-15.55 </w:t>
            </w:r>
            <w:proofErr w:type="spellStart"/>
            <w:r w:rsidRPr="006A661F">
              <w:rPr>
                <w:color w:val="auto"/>
                <w:sz w:val="20"/>
              </w:rPr>
              <w:t>Пермячок.ру</w:t>
            </w:r>
            <w:proofErr w:type="spellEnd"/>
            <w:r w:rsidRPr="006A661F">
              <w:rPr>
                <w:color w:val="auto"/>
                <w:sz w:val="20"/>
              </w:rPr>
              <w:t>. Обучение с увлечением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848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09.00-09.30 Ознакомление с окружающим миром +МЭО</w:t>
            </w:r>
          </w:p>
          <w:p w14:paraId="0B72487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09.40-10.10 Конструирование (III </w:t>
            </w:r>
            <w:proofErr w:type="spellStart"/>
            <w:r w:rsidRPr="006A661F">
              <w:rPr>
                <w:sz w:val="20"/>
              </w:rPr>
              <w:t>Роботроник</w:t>
            </w:r>
            <w:proofErr w:type="spellEnd"/>
            <w:r w:rsidRPr="006A661F">
              <w:rPr>
                <w:sz w:val="20"/>
              </w:rPr>
              <w:t>)</w:t>
            </w:r>
          </w:p>
          <w:p w14:paraId="3A52E3E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10.20-10.50 Физическая культура (зал)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2919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431E6F4F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Развитие речи+ ознакомление с </w:t>
            </w:r>
            <w:proofErr w:type="spellStart"/>
            <w:r w:rsidRPr="006A661F">
              <w:rPr>
                <w:sz w:val="20"/>
              </w:rPr>
              <w:t>окр</w:t>
            </w:r>
            <w:proofErr w:type="spellEnd"/>
            <w:r w:rsidRPr="006A661F">
              <w:rPr>
                <w:sz w:val="20"/>
              </w:rPr>
              <w:t>. (ТНР)</w:t>
            </w:r>
          </w:p>
          <w:p w14:paraId="01A111A1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(подгрупповые занятия)</w:t>
            </w:r>
          </w:p>
          <w:p w14:paraId="1B2DFE7E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Д-</w:t>
            </w:r>
            <w:proofErr w:type="gramEnd"/>
            <w:r w:rsidRPr="006A661F">
              <w:rPr>
                <w:sz w:val="20"/>
              </w:rPr>
              <w:t xml:space="preserve"> Ознакомление с окружающим миром (ЗПР) (подгрупповые занятия)</w:t>
            </w:r>
          </w:p>
          <w:p w14:paraId="4E88F9A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77DF0EE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Рисование</w:t>
            </w:r>
          </w:p>
          <w:p w14:paraId="434C1DD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15.40-16.05 Физическая культура (зал)</w:t>
            </w:r>
          </w:p>
        </w:tc>
      </w:tr>
      <w:tr w:rsidR="00294E97" w:rsidRPr="006A661F" w14:paraId="0DD4E9F4" w14:textId="77777777" w:rsidTr="005F3487">
        <w:trPr>
          <w:trHeight w:val="16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3FAE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F17DA17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11168311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ВТ</w:t>
            </w:r>
          </w:p>
          <w:p w14:paraId="27AEED6E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CD76F05" w14:textId="77777777" w:rsidR="00294E97" w:rsidRPr="006A661F" w:rsidRDefault="00294E97" w:rsidP="00932F0B">
            <w:pPr>
              <w:rPr>
                <w:sz w:val="20"/>
              </w:rPr>
            </w:pPr>
          </w:p>
          <w:p w14:paraId="6FCB1FC1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29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(зал) </w:t>
            </w:r>
          </w:p>
          <w:p w14:paraId="0DD15E29" w14:textId="41864E8D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</w:t>
            </w:r>
            <w:r w:rsidR="0061415D" w:rsidRPr="006A661F">
              <w:rPr>
                <w:sz w:val="20"/>
              </w:rPr>
              <w:t xml:space="preserve">Развитие элементарных математических представлений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74F7" w14:textId="22A46981" w:rsidR="0061415D" w:rsidRPr="006A661F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08.55-09.10 </w:t>
            </w:r>
            <w:r w:rsidR="0061415D" w:rsidRPr="006A661F">
              <w:rPr>
                <w:sz w:val="20"/>
              </w:rPr>
              <w:t xml:space="preserve">Развитие речи/подготовка к обучению грамоте </w:t>
            </w:r>
          </w:p>
          <w:p w14:paraId="4D47979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09.20-09.35 Физическая культура (зал)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D24D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09.00-09.20 ФЭМП   </w:t>
            </w:r>
          </w:p>
          <w:p w14:paraId="7E83A843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09.45-10.05 Физическая культура (зал)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1FCF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09.00-09.25ФЭМП</w:t>
            </w:r>
          </w:p>
          <w:p w14:paraId="405FF947" w14:textId="5F0E3B2E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09.35-10.00 </w:t>
            </w:r>
            <w:r w:rsidR="00FF6230" w:rsidRPr="006A661F">
              <w:rPr>
                <w:sz w:val="20"/>
              </w:rPr>
              <w:t>Лепка (I,III)/аппликация (II,IV)</w:t>
            </w:r>
          </w:p>
          <w:p w14:paraId="3CEAF1A9" w14:textId="77777777" w:rsidR="00294E97" w:rsidRPr="006A661F" w:rsidRDefault="00294E97" w:rsidP="00932F0B">
            <w:pPr>
              <w:rPr>
                <w:sz w:val="20"/>
              </w:rPr>
            </w:pPr>
          </w:p>
          <w:p w14:paraId="1C45A43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15.35-16.00 Музыка</w:t>
            </w:r>
          </w:p>
          <w:p w14:paraId="36B9477E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7620" w14:textId="78C12584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Подготовка к обучению грамоте</w:t>
            </w:r>
            <w:r w:rsidRPr="006A661F">
              <w:rPr>
                <w:sz w:val="20"/>
              </w:rPr>
              <w:t xml:space="preserve"> </w:t>
            </w:r>
          </w:p>
          <w:p w14:paraId="2BF82759" w14:textId="16199178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09.35-10.05 Рисование</w:t>
            </w:r>
          </w:p>
          <w:p w14:paraId="6A0A57C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16.10-16.40 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1E7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3CB90157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Подготовка к обучению грамоте (подгрупповые занятия)</w:t>
            </w:r>
          </w:p>
          <w:p w14:paraId="20754A56" w14:textId="77777777" w:rsidR="00294E97" w:rsidRPr="003D4D06" w:rsidRDefault="00841612" w:rsidP="00932F0B">
            <w:pPr>
              <w:rPr>
                <w:color w:val="auto"/>
                <w:sz w:val="20"/>
              </w:rPr>
            </w:pPr>
            <w:proofErr w:type="gramStart"/>
            <w:r w:rsidRPr="003D4D06">
              <w:rPr>
                <w:color w:val="auto"/>
                <w:sz w:val="20"/>
              </w:rPr>
              <w:t>П-</w:t>
            </w:r>
            <w:proofErr w:type="gramEnd"/>
            <w:r w:rsidRPr="003D4D06">
              <w:rPr>
                <w:color w:val="auto"/>
                <w:sz w:val="20"/>
              </w:rPr>
              <w:t xml:space="preserve"> Социально-коммуникативное развитие</w:t>
            </w:r>
          </w:p>
          <w:p w14:paraId="4EB1960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 Лепка/аппликация</w:t>
            </w:r>
          </w:p>
        </w:tc>
      </w:tr>
      <w:tr w:rsidR="00294E97" w:rsidRPr="006A661F" w14:paraId="3C38BEA1" w14:textId="77777777" w:rsidTr="005F3487">
        <w:trPr>
          <w:trHeight w:val="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E898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2F2AD67A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1972D632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СР</w:t>
            </w:r>
          </w:p>
          <w:p w14:paraId="659007C4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186CE9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0BB0F970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EB19" w14:textId="23EF2F8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="0061415D" w:rsidRPr="006A661F">
              <w:rPr>
                <w:sz w:val="20"/>
              </w:rPr>
              <w:t xml:space="preserve">Развитие речи </w:t>
            </w:r>
          </w:p>
          <w:p w14:paraId="7110D467" w14:textId="29FEB9BD" w:rsidR="00294E97" w:rsidRPr="006A661F" w:rsidRDefault="00841612" w:rsidP="00932F0B">
            <w:pPr>
              <w:rPr>
                <w:color w:val="C9211E"/>
                <w:sz w:val="20"/>
              </w:rPr>
            </w:pPr>
            <w:r w:rsidRPr="006A661F">
              <w:rPr>
                <w:sz w:val="20"/>
              </w:rPr>
              <w:t xml:space="preserve">09.20-09.30 </w:t>
            </w:r>
            <w:r w:rsidR="006A661F" w:rsidRPr="006A661F">
              <w:rPr>
                <w:sz w:val="20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FF8E" w14:textId="4FF4EEC0" w:rsidR="0061415D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09.00-09.15 </w:t>
            </w:r>
            <w:r w:rsidR="00706B2F" w:rsidRPr="006A661F">
              <w:rPr>
                <w:sz w:val="20"/>
              </w:rPr>
              <w:t xml:space="preserve">Развитие элементарных математических представлений </w:t>
            </w:r>
          </w:p>
          <w:p w14:paraId="7E7515A5" w14:textId="7DE5B786" w:rsidR="00706B2F" w:rsidRPr="006A661F" w:rsidRDefault="00706B2F" w:rsidP="0061415D">
            <w:pPr>
              <w:rPr>
                <w:sz w:val="20"/>
              </w:rPr>
            </w:pPr>
            <w:r>
              <w:rPr>
                <w:sz w:val="20"/>
              </w:rPr>
              <w:t>09.25-09.40 Конструирование (</w:t>
            </w:r>
            <w:r w:rsidRPr="006A661F">
              <w:rPr>
                <w:sz w:val="20"/>
                <w:lang w:val="en-US"/>
              </w:rPr>
              <w:t>I</w:t>
            </w:r>
            <w:r w:rsidRPr="006A661F">
              <w:rPr>
                <w:sz w:val="20"/>
              </w:rPr>
              <w:t>,</w:t>
            </w:r>
            <w:r w:rsidRPr="006A661F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) </w:t>
            </w:r>
          </w:p>
          <w:p w14:paraId="09E46100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11.00-11.15 Физическая культура (улица)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F31A" w14:textId="4183E50B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09.00-09.20 </w:t>
            </w:r>
            <w:r w:rsidR="00706B2F" w:rsidRPr="006A661F">
              <w:rPr>
                <w:sz w:val="20"/>
              </w:rPr>
              <w:t>Лепка (I,III)/аппликация (II,IV)</w:t>
            </w:r>
          </w:p>
          <w:p w14:paraId="109FE57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11.40-12.00 Физическая культура (зал)</w:t>
            </w:r>
          </w:p>
          <w:p w14:paraId="6132E8D6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3514" w14:textId="77777777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09.00-09.25 Физическая культура (зал)</w:t>
            </w:r>
          </w:p>
          <w:p w14:paraId="23D02A37" w14:textId="5CDAC4FD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09.35-10.00 </w:t>
            </w:r>
            <w:r w:rsidR="00EE1922" w:rsidRPr="006A661F">
              <w:rPr>
                <w:sz w:val="20"/>
              </w:rPr>
              <w:t xml:space="preserve">Подготовка к обучению грамоте </w:t>
            </w:r>
          </w:p>
          <w:p w14:paraId="6554BA88" w14:textId="7E84D1AA" w:rsidR="00EE1922" w:rsidRPr="006A661F" w:rsidRDefault="00EE1922" w:rsidP="00932F0B">
            <w:pPr>
              <w:rPr>
                <w:color w:val="000000" w:themeColor="text1"/>
                <w:sz w:val="20"/>
              </w:rPr>
            </w:pPr>
          </w:p>
          <w:p w14:paraId="35CCA94F" w14:textId="47C33228" w:rsidR="00294E97" w:rsidRPr="003561CA" w:rsidRDefault="00EE1922" w:rsidP="00932F0B">
            <w:pPr>
              <w:rPr>
                <w:color w:val="FF0000"/>
                <w:sz w:val="20"/>
              </w:rPr>
            </w:pPr>
            <w:r w:rsidRPr="00706B2F">
              <w:rPr>
                <w:color w:val="auto"/>
                <w:sz w:val="20"/>
              </w:rPr>
              <w:t>15.30-15.55 Конструирование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0582" w14:textId="32B58522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ФЭМП</w:t>
            </w:r>
          </w:p>
          <w:p w14:paraId="0847FC7C" w14:textId="6BDDAFFE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09.40- 10.10 Физическая культура (зал)</w:t>
            </w:r>
          </w:p>
          <w:p w14:paraId="1C529C53" w14:textId="3B8D6843" w:rsidR="00FF72D8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10.20-10.50. </w:t>
            </w:r>
            <w:r w:rsidR="00AE0A99" w:rsidRPr="006A661F">
              <w:rPr>
                <w:sz w:val="20"/>
              </w:rPr>
              <w:t>Лепка (I,</w:t>
            </w:r>
            <w:r w:rsidR="00AE0A99">
              <w:rPr>
                <w:sz w:val="20"/>
              </w:rPr>
              <w:t xml:space="preserve"> </w:t>
            </w:r>
            <w:r w:rsidR="00AE0A99" w:rsidRPr="006A661F">
              <w:rPr>
                <w:sz w:val="20"/>
              </w:rPr>
              <w:t>III)/аппликация (II,IV)</w:t>
            </w:r>
          </w:p>
          <w:p w14:paraId="62E46165" w14:textId="17648014" w:rsidR="00294E97" w:rsidRPr="006A661F" w:rsidRDefault="00294E97" w:rsidP="00932F0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FC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3EF6A1AB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Д-</w:t>
            </w:r>
            <w:proofErr w:type="gramEnd"/>
            <w:r w:rsidRPr="006A661F">
              <w:rPr>
                <w:sz w:val="20"/>
              </w:rPr>
              <w:t xml:space="preserve"> ФЭМП (подгруппы)</w:t>
            </w:r>
          </w:p>
          <w:p w14:paraId="16A4FA43" w14:textId="7D1C4F3C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  <w:r w:rsidR="008554B9" w:rsidRPr="006A661F">
              <w:rPr>
                <w:sz w:val="20"/>
              </w:rPr>
              <w:t xml:space="preserve"> Пемячок.ru. Обучение с увлечением</w:t>
            </w:r>
          </w:p>
          <w:p w14:paraId="09C3EBC6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15.35 -16.05 Музыка</w:t>
            </w:r>
          </w:p>
        </w:tc>
      </w:tr>
      <w:tr w:rsidR="00294E97" w:rsidRPr="006A661F" w14:paraId="77483BC2" w14:textId="77777777" w:rsidTr="005F3487">
        <w:trPr>
          <w:trHeight w:val="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0D10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5601233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1A7243E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ЧТ</w:t>
            </w:r>
          </w:p>
          <w:p w14:paraId="74261FB5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59B6401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3A01" w14:textId="77777777" w:rsidR="006A661F" w:rsidRPr="006A661F" w:rsidRDefault="00841612" w:rsidP="006A661F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="006A661F"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655860F0" w14:textId="0C3DF0B6" w:rsidR="00294E97" w:rsidRPr="006A661F" w:rsidRDefault="006A661F" w:rsidP="006A661F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="00841612" w:rsidRPr="006A661F">
              <w:rPr>
                <w:sz w:val="20"/>
              </w:rPr>
              <w:t>Музыка</w:t>
            </w:r>
          </w:p>
          <w:p w14:paraId="0A8BCAA8" w14:textId="7DDAA0B0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C5DB" w14:textId="77777777" w:rsidR="00706B2F" w:rsidRPr="006A661F" w:rsidRDefault="0061415D" w:rsidP="00706B2F">
            <w:pPr>
              <w:rPr>
                <w:sz w:val="20"/>
              </w:rPr>
            </w:pPr>
            <w:r w:rsidRPr="006A661F">
              <w:rPr>
                <w:sz w:val="20"/>
              </w:rPr>
              <w:t>09.00-09.15</w:t>
            </w:r>
            <w:r w:rsidR="00706B2F">
              <w:rPr>
                <w:sz w:val="20"/>
              </w:rPr>
              <w:t xml:space="preserve"> </w:t>
            </w:r>
            <w:r w:rsidR="00706B2F" w:rsidRPr="006A661F">
              <w:rPr>
                <w:sz w:val="20"/>
              </w:rPr>
              <w:t>Лепка (I,III)/аппликация (II,IV)</w:t>
            </w:r>
          </w:p>
          <w:p w14:paraId="487F2CFA" w14:textId="6E983EA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</w:t>
            </w:r>
            <w:r w:rsidR="0061415D" w:rsidRPr="006A661F">
              <w:rPr>
                <w:sz w:val="20"/>
              </w:rPr>
              <w:t>30</w:t>
            </w:r>
            <w:r w:rsidRPr="006A661F">
              <w:rPr>
                <w:sz w:val="20"/>
              </w:rPr>
              <w:t>-09.</w:t>
            </w:r>
            <w:r w:rsidR="0061415D" w:rsidRPr="006A661F">
              <w:rPr>
                <w:sz w:val="20"/>
              </w:rPr>
              <w:t>15</w:t>
            </w:r>
            <w:r w:rsidRPr="006A661F">
              <w:rPr>
                <w:sz w:val="20"/>
              </w:rPr>
              <w:t xml:space="preserve"> 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4E15" w14:textId="46AA397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09.00-09.20 Развитие речи/подготовка к обучению грамоте</w:t>
            </w:r>
          </w:p>
          <w:p w14:paraId="17D95E9D" w14:textId="04F6CDBA" w:rsidR="00294E97" w:rsidRPr="006A661F" w:rsidRDefault="00474683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09.30-09.50 Конструирование (</w:t>
            </w:r>
            <w:r w:rsidRPr="006A661F">
              <w:rPr>
                <w:sz w:val="20"/>
                <w:lang w:val="en-US"/>
              </w:rPr>
              <w:t>I</w:t>
            </w:r>
            <w:r w:rsidRPr="006A661F">
              <w:rPr>
                <w:sz w:val="20"/>
              </w:rPr>
              <w:t>,</w:t>
            </w:r>
            <w:r w:rsidRPr="006A661F">
              <w:rPr>
                <w:sz w:val="20"/>
                <w:lang w:val="en-US"/>
              </w:rPr>
              <w:t>III</w:t>
            </w:r>
            <w:r w:rsidRPr="006A661F">
              <w:rPr>
                <w:sz w:val="20"/>
              </w:rPr>
              <w:t>)</w:t>
            </w:r>
          </w:p>
          <w:p w14:paraId="090F5E7E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11.15-11.35 </w:t>
            </w:r>
          </w:p>
          <w:p w14:paraId="2DA8B6C1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Физическая культура (улица)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DFAF" w14:textId="666AEEB7" w:rsidR="00294E97" w:rsidRPr="006A661F" w:rsidRDefault="0098016D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</w:t>
            </w:r>
            <w:r w:rsidR="006648A3" w:rsidRPr="006A661F">
              <w:rPr>
                <w:sz w:val="20"/>
              </w:rPr>
              <w:t xml:space="preserve"> </w:t>
            </w:r>
            <w:r w:rsidR="00EE1922" w:rsidRPr="006A661F">
              <w:rPr>
                <w:sz w:val="20"/>
              </w:rPr>
              <w:t>Финансовая грамотность</w:t>
            </w:r>
          </w:p>
          <w:p w14:paraId="561F06AD" w14:textId="113BE34F" w:rsidR="0098016D" w:rsidRPr="006A661F" w:rsidRDefault="0098016D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09.35-10.00</w:t>
            </w:r>
            <w:r w:rsidR="006648A3" w:rsidRPr="006A661F">
              <w:rPr>
                <w:sz w:val="20"/>
              </w:rPr>
              <w:t xml:space="preserve"> </w:t>
            </w:r>
            <w:r w:rsidR="00FF6230" w:rsidRPr="006A661F">
              <w:rPr>
                <w:sz w:val="20"/>
              </w:rPr>
              <w:t xml:space="preserve">Рисование </w:t>
            </w:r>
          </w:p>
          <w:p w14:paraId="1CA017B0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15.35-16.00 Физическая культура 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73CF" w14:textId="6E7CDDCF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color w:val="000000" w:themeColor="text1"/>
                <w:sz w:val="20"/>
              </w:rPr>
              <w:t>Развитие речи + МЭО</w:t>
            </w:r>
          </w:p>
          <w:p w14:paraId="199CA0DF" w14:textId="3AE5963A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09.40-10.10 </w:t>
            </w:r>
            <w:r w:rsidR="00AE0A99" w:rsidRPr="006A661F">
              <w:rPr>
                <w:color w:val="000000" w:themeColor="text1"/>
                <w:sz w:val="20"/>
              </w:rPr>
              <w:t>Пермячок.RU</w:t>
            </w:r>
          </w:p>
          <w:p w14:paraId="28D4483B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11.40-12.10 Физическая культура (улица)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C24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26A0ABCE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Д - ФЭМП (подгруппы)</w:t>
            </w:r>
          </w:p>
          <w:p w14:paraId="1C405A7A" w14:textId="65B59C22" w:rsidR="008554B9" w:rsidRPr="006A661F" w:rsidRDefault="00841612" w:rsidP="008554B9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  <w:r w:rsidR="008554B9" w:rsidRPr="006A661F">
              <w:rPr>
                <w:sz w:val="20"/>
              </w:rPr>
              <w:t xml:space="preserve"> Художественно – эстетическое развитие: Ручной труд/ конструирование/ познавательно/исследовательская деятельность</w:t>
            </w:r>
          </w:p>
          <w:p w14:paraId="321F568D" w14:textId="70E37177" w:rsidR="00294E97" w:rsidRPr="006A661F" w:rsidRDefault="00841612" w:rsidP="008554B9">
            <w:pPr>
              <w:rPr>
                <w:sz w:val="20"/>
              </w:rPr>
            </w:pPr>
            <w:r w:rsidRPr="006A661F">
              <w:rPr>
                <w:sz w:val="20"/>
              </w:rPr>
              <w:t>10.05-10.30 Музыка</w:t>
            </w:r>
          </w:p>
        </w:tc>
      </w:tr>
      <w:tr w:rsidR="00294E97" w:rsidRPr="006A661F" w14:paraId="19B97559" w14:textId="77777777" w:rsidTr="005F3487">
        <w:trPr>
          <w:trHeight w:val="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67D5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4810EA7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61BDFF4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ПТ</w:t>
            </w:r>
          </w:p>
          <w:p w14:paraId="066B71D4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2FA91DA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752F" w14:textId="50F92EAB" w:rsidR="006A661F" w:rsidRPr="006A661F" w:rsidRDefault="00841612" w:rsidP="006A661F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="006A661F" w:rsidRPr="006A661F">
              <w:rPr>
                <w:sz w:val="20"/>
              </w:rPr>
              <w:t>Рисование</w:t>
            </w:r>
            <w:r w:rsidR="006A661F" w:rsidRPr="006A661F">
              <w:rPr>
                <w:color w:val="000000" w:themeColor="text1"/>
                <w:sz w:val="20"/>
              </w:rPr>
              <w:t xml:space="preserve"> </w:t>
            </w:r>
          </w:p>
          <w:p w14:paraId="2379A2C4" w14:textId="3D784F6D" w:rsidR="00294E97" w:rsidRPr="006A661F" w:rsidRDefault="00841612" w:rsidP="00EE1922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Физическая культура (группа)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A3DB" w14:textId="13937F5F" w:rsidR="0061415D" w:rsidRPr="006A661F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08.50-09.05 </w:t>
            </w:r>
          </w:p>
          <w:p w14:paraId="12270549" w14:textId="11055E4A" w:rsidR="0061415D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Физическая культура (зал)</w:t>
            </w:r>
          </w:p>
          <w:p w14:paraId="3EFBCC73" w14:textId="2F3856E2" w:rsidR="00294E97" w:rsidRPr="006A661F" w:rsidRDefault="0061415D" w:rsidP="00AC22D2">
            <w:pPr>
              <w:rPr>
                <w:sz w:val="20"/>
              </w:rPr>
            </w:pPr>
            <w:r w:rsidRPr="006A661F">
              <w:rPr>
                <w:sz w:val="20"/>
              </w:rPr>
              <w:t>09.</w:t>
            </w:r>
            <w:r w:rsidR="00FF6230" w:rsidRPr="006A661F">
              <w:rPr>
                <w:sz w:val="20"/>
              </w:rPr>
              <w:t>20</w:t>
            </w:r>
            <w:r w:rsidRPr="006A661F">
              <w:rPr>
                <w:sz w:val="20"/>
              </w:rPr>
              <w:t>-09.3</w:t>
            </w:r>
            <w:r w:rsidR="00FF6230" w:rsidRPr="006A661F">
              <w:rPr>
                <w:sz w:val="20"/>
              </w:rPr>
              <w:t>5</w:t>
            </w:r>
            <w:r w:rsidRPr="006A661F">
              <w:rPr>
                <w:sz w:val="20"/>
              </w:rPr>
              <w:t xml:space="preserve"> </w:t>
            </w:r>
            <w:proofErr w:type="spellStart"/>
            <w:r w:rsidR="00AC22D2">
              <w:rPr>
                <w:sz w:val="20"/>
              </w:rPr>
              <w:t>Рисованиме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3237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09.15-09.35 Музыка</w:t>
            </w:r>
          </w:p>
          <w:p w14:paraId="79964B08" w14:textId="00BBCD3F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 09.45-10.05 </w:t>
            </w:r>
            <w:r w:rsidR="00FF6230" w:rsidRPr="006A661F">
              <w:rPr>
                <w:sz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1A72" w14:textId="4FC40336" w:rsidR="006648A3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</w:t>
            </w:r>
            <w:r w:rsidR="0098016D" w:rsidRPr="006A661F">
              <w:rPr>
                <w:sz w:val="20"/>
              </w:rPr>
              <w:t xml:space="preserve"> </w:t>
            </w:r>
            <w:r w:rsidR="00EE1922" w:rsidRPr="006A661F">
              <w:rPr>
                <w:color w:val="000000" w:themeColor="text1"/>
                <w:sz w:val="20"/>
              </w:rPr>
              <w:t>Развитие речи</w:t>
            </w:r>
          </w:p>
          <w:p w14:paraId="0935305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09.45-10.10 Музыка</w:t>
            </w:r>
          </w:p>
          <w:p w14:paraId="6C59FCBD" w14:textId="77777777" w:rsidR="00AE13ED" w:rsidRPr="006A661F" w:rsidRDefault="00AE13ED" w:rsidP="00932F0B">
            <w:pPr>
              <w:rPr>
                <w:sz w:val="20"/>
              </w:rPr>
            </w:pPr>
          </w:p>
          <w:p w14:paraId="6CE92561" w14:textId="4AAC645C" w:rsidR="00AE13ED" w:rsidRPr="006A661F" w:rsidRDefault="00AE13ED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FD83" w14:textId="315394B6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Финансовая грамотность</w:t>
            </w:r>
          </w:p>
          <w:p w14:paraId="49496D6C" w14:textId="399C39CB" w:rsidR="00294E97" w:rsidRPr="006A661F" w:rsidRDefault="00841612" w:rsidP="00932F0B">
            <w:pPr>
              <w:rPr>
                <w:color w:val="auto"/>
                <w:sz w:val="20"/>
              </w:rPr>
            </w:pPr>
            <w:r w:rsidRPr="006A661F">
              <w:rPr>
                <w:color w:val="auto"/>
                <w:sz w:val="20"/>
              </w:rPr>
              <w:t>09.40-10.10</w:t>
            </w:r>
            <w:r w:rsidR="00D22A3D" w:rsidRPr="006A661F">
              <w:rPr>
                <w:color w:val="auto"/>
                <w:sz w:val="20"/>
              </w:rPr>
              <w:t xml:space="preserve"> Рисование</w:t>
            </w:r>
          </w:p>
          <w:p w14:paraId="20F7921E" w14:textId="77777777" w:rsidR="00294E97" w:rsidRPr="006A661F" w:rsidRDefault="00841612" w:rsidP="00932F0B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10.20-10.50 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401F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1581BA15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Развитие речи</w:t>
            </w:r>
          </w:p>
          <w:p w14:paraId="2CCC82C9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П-</w:t>
            </w:r>
            <w:proofErr w:type="gramEnd"/>
            <w:r w:rsidRPr="006A661F">
              <w:rPr>
                <w:sz w:val="20"/>
              </w:rPr>
              <w:t xml:space="preserve"> Формирование эмоционально-волевой сфера </w:t>
            </w:r>
          </w:p>
          <w:p w14:paraId="3CC2139D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7C77498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Рисование</w:t>
            </w:r>
          </w:p>
          <w:p w14:paraId="074C6B3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15.40-16.10 Физическая культура (зал)</w:t>
            </w:r>
            <w:bookmarkEnd w:id="1"/>
          </w:p>
        </w:tc>
      </w:tr>
    </w:tbl>
    <w:p w14:paraId="0DE833F3" w14:textId="201DAB93" w:rsidR="00D22A3D" w:rsidRDefault="00D22A3D">
      <w:pPr>
        <w:spacing w:after="160" w:line="264" w:lineRule="auto"/>
      </w:pPr>
    </w:p>
    <w:sectPr w:rsidR="00D22A3D" w:rsidSect="005F3487">
      <w:pgSz w:w="16838" w:h="11906" w:orient="landscape"/>
      <w:pgMar w:top="142" w:right="567" w:bottom="142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7"/>
    <w:rsid w:val="0000296E"/>
    <w:rsid w:val="00176D4A"/>
    <w:rsid w:val="00294E97"/>
    <w:rsid w:val="003561CA"/>
    <w:rsid w:val="00357FBA"/>
    <w:rsid w:val="003D4D06"/>
    <w:rsid w:val="00474683"/>
    <w:rsid w:val="005F3487"/>
    <w:rsid w:val="0061415D"/>
    <w:rsid w:val="00633BD4"/>
    <w:rsid w:val="006648A3"/>
    <w:rsid w:val="006841D4"/>
    <w:rsid w:val="006A661F"/>
    <w:rsid w:val="006B56A0"/>
    <w:rsid w:val="00706B2F"/>
    <w:rsid w:val="0075363C"/>
    <w:rsid w:val="00841612"/>
    <w:rsid w:val="008554B9"/>
    <w:rsid w:val="00932F0B"/>
    <w:rsid w:val="0098016D"/>
    <w:rsid w:val="00AC22D2"/>
    <w:rsid w:val="00AE0A99"/>
    <w:rsid w:val="00AE13ED"/>
    <w:rsid w:val="00D22A3D"/>
    <w:rsid w:val="00D27D9C"/>
    <w:rsid w:val="00DD088F"/>
    <w:rsid w:val="00EB29EF"/>
    <w:rsid w:val="00EE1922"/>
    <w:rsid w:val="00FF6230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2023-09-28T07:46:00Z</cp:lastPrinted>
  <dcterms:created xsi:type="dcterms:W3CDTF">2023-09-29T09:59:00Z</dcterms:created>
  <dcterms:modified xsi:type="dcterms:W3CDTF">2023-11-27T10:35:00Z</dcterms:modified>
</cp:coreProperties>
</file>